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28" w:rsidRPr="002F4E80" w:rsidRDefault="00212728" w:rsidP="00212728">
      <w:pPr>
        <w:jc w:val="right"/>
        <w:rPr>
          <w:rFonts w:ascii="Times New Roman" w:hAnsi="Times New Roman" w:cs="Times New Roman"/>
          <w:b/>
          <w:i/>
        </w:rPr>
      </w:pPr>
      <w:r w:rsidRPr="002F4E80">
        <w:rPr>
          <w:rFonts w:ascii="Times New Roman" w:hAnsi="Times New Roman" w:cs="Times New Roman"/>
          <w:b/>
          <w:i/>
        </w:rPr>
        <w:t xml:space="preserve">Stan na </w:t>
      </w:r>
      <w:r w:rsidR="002F4E80" w:rsidRPr="002F4E80">
        <w:rPr>
          <w:rFonts w:ascii="Times New Roman" w:hAnsi="Times New Roman" w:cs="Times New Roman"/>
          <w:b/>
          <w:i/>
        </w:rPr>
        <w:t>styczeń 2016r.</w:t>
      </w:r>
    </w:p>
    <w:tbl>
      <w:tblPr>
        <w:tblStyle w:val="Tabela-Siatka"/>
        <w:tblW w:w="5000" w:type="pct"/>
        <w:tblLook w:val="04A0"/>
      </w:tblPr>
      <w:tblGrid>
        <w:gridCol w:w="594"/>
        <w:gridCol w:w="1323"/>
        <w:gridCol w:w="5770"/>
        <w:gridCol w:w="1601"/>
      </w:tblGrid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A06FA" w:rsidP="00D30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712" w:type="pct"/>
            <w:vAlign w:val="center"/>
          </w:tcPr>
          <w:p w:rsidR="00770370" w:rsidRPr="002F4E80" w:rsidRDefault="007A06FA" w:rsidP="00D30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 drogi</w:t>
            </w:r>
          </w:p>
        </w:tc>
        <w:tc>
          <w:tcPr>
            <w:tcW w:w="3106" w:type="pct"/>
            <w:vAlign w:val="center"/>
          </w:tcPr>
          <w:p w:rsidR="00770370" w:rsidRPr="002F4E80" w:rsidRDefault="007A06FA" w:rsidP="00D30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drogi</w:t>
            </w:r>
          </w:p>
        </w:tc>
        <w:tc>
          <w:tcPr>
            <w:tcW w:w="862" w:type="pct"/>
            <w:vAlign w:val="center"/>
          </w:tcPr>
          <w:p w:rsidR="00770370" w:rsidRPr="002F4E80" w:rsidRDefault="007A06FA" w:rsidP="00D3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Długość drogi /km/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4501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Naramice – </w:t>
            </w:r>
            <w:proofErr w:type="spellStart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Rososz</w:t>
            </w:r>
            <w:proofErr w:type="spellEnd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 – do drogi nr 4545E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1,510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4502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Platoń</w:t>
            </w:r>
            <w:proofErr w:type="spellEnd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 – Wiktorów – Naramice – Walichnowy – Kąty Walichnowskie –  Czastary</w:t>
            </w: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6,983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4507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Wieluń (ul. Wojska Polskiego) – Turów – Parcice</w:t>
            </w:r>
            <w:r w:rsidR="007A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 – Klatka</w:t>
            </w: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13,284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4510 E</w:t>
            </w:r>
          </w:p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Wieluń (ul. Joanny Żubr) – Skomlin – Dzietrzkowice – Łubnice – Wójcin – Bolesławiec   – gr. woj. wlkp. – (Opatów)</w:t>
            </w: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15,150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4511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od gr. woj. opolskiego (Przedmoście) – Wróblew – Skomlin – Parcice</w:t>
            </w: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2,750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4535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Dębina – Czarnożyły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7,751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4545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Sieniec – Masłowice</w:t>
            </w:r>
            <w:r w:rsidR="007A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 – Opojowice – Świątkowice – Lututów – Klonowa – Klonówka</w:t>
            </w: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13,163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4546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Dymki – Wola Rudnicka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4,229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4701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Wyszanów – Wygoda – Kuźnica Bobrowska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4702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Wyszanów – Morawin – Bobrowniki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4704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Wieruszów (ul. Ostrzeszowska, ul. Teklinowska) – Jutrków –  Torzeniec</w:t>
            </w: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7,989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4705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Wieruszów – Marianów – Teklinów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4706 E</w:t>
            </w:r>
          </w:p>
        </w:tc>
        <w:tc>
          <w:tcPr>
            <w:tcW w:w="3106" w:type="pct"/>
            <w:vAlign w:val="center"/>
          </w:tcPr>
          <w:p w:rsidR="002F4E80" w:rsidRDefault="002F4E8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0" w:rsidRPr="002F4E80" w:rsidRDefault="002F4E8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Wieruszów –</w:t>
            </w:r>
            <w:r w:rsidR="007A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370"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Cieszęcin – Osiek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Wyszanów</w:t>
            </w:r>
          </w:p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2F4E80" w:rsidRDefault="002F4E8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0" w:rsidRPr="002F4E80" w:rsidRDefault="002F4E8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6,809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4707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Spóle – Kraszewice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4708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Wieruszów (ul. Fabryczna, ul. Marianów) – Galewice – Biadaszki – Mielcuchy</w:t>
            </w:r>
          </w:p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19,048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4709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Ga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lewice –Ostrówek – Biadaszki –</w:t>
            </w: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Węglewice</w:t>
            </w:r>
          </w:p>
        </w:tc>
        <w:tc>
          <w:tcPr>
            <w:tcW w:w="862" w:type="pct"/>
            <w:vAlign w:val="center"/>
          </w:tcPr>
          <w:p w:rsidR="00770370" w:rsidRPr="002F4E80" w:rsidRDefault="002F4E8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14,270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4710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Ostrówek – Augustynów – Lututów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11,948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4711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Swoboda – </w:t>
            </w:r>
            <w:proofErr w:type="spellStart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Podrysie</w:t>
            </w:r>
            <w:proofErr w:type="spellEnd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 – Zdzierczyzna – Ostrówek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11,302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2F4E8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4712 E</w:t>
            </w:r>
          </w:p>
        </w:tc>
        <w:tc>
          <w:tcPr>
            <w:tcW w:w="3106" w:type="pct"/>
            <w:vAlign w:val="center"/>
          </w:tcPr>
          <w:p w:rsidR="007A06FA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Sokolniki – Zdzierczyzna</w:t>
            </w: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3,394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4713 E</w:t>
            </w:r>
          </w:p>
        </w:tc>
        <w:tc>
          <w:tcPr>
            <w:tcW w:w="3106" w:type="pct"/>
            <w:vAlign w:val="center"/>
          </w:tcPr>
          <w:p w:rsidR="0077037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Galewice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E80" w:rsidRPr="002F4E80">
              <w:rPr>
                <w:rFonts w:ascii="Times New Roman" w:hAnsi="Times New Roman" w:cs="Times New Roman"/>
                <w:sz w:val="28"/>
                <w:szCs w:val="28"/>
              </w:rPr>
              <w:t>– Węglewice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 xml:space="preserve"> – gr. woj. wlkp.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2F4E8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12,685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4714 E</w:t>
            </w:r>
          </w:p>
        </w:tc>
        <w:tc>
          <w:tcPr>
            <w:tcW w:w="3106" w:type="pct"/>
            <w:vAlign w:val="center"/>
          </w:tcPr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Wieruszów (ul. Bolesławiecka ) – Mieleszyn – Bolesławiec – Chróścin</w:t>
            </w:r>
          </w:p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15,114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4715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Bolesławiec – Czastary – Sokolniki – Galewice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23,562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4716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Radostów – Łubnice – </w:t>
            </w:r>
            <w:proofErr w:type="spellStart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gr.woj</w:t>
            </w:r>
            <w:proofErr w:type="spellEnd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opolsk</w:t>
            </w:r>
            <w:proofErr w:type="spellEnd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. – (Borek)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11,196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4717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Czastary – Stępna –  Łyskornia – Biała Druga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3,939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4718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Kuźnica Skakawska – Biadaszki – Piaski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0,704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4719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Sokolniki – Walichnowy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3,765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4720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Przywory – Czastary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5,845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4721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Nowy Ochędzyn – Przywory – Mieleszyn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5,587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2F4E8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4722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Mieleszyn – Mieleszynek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4,260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4723 E</w:t>
            </w:r>
          </w:p>
        </w:tc>
        <w:tc>
          <w:tcPr>
            <w:tcW w:w="3106" w:type="pct"/>
            <w:vAlign w:val="center"/>
          </w:tcPr>
          <w:p w:rsidR="00770370" w:rsidRPr="002F4E8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 xml:space="preserve">od gr. woj. wlkp.(Siemianice) – Gola – gr. woj. </w:t>
            </w:r>
            <w:proofErr w:type="spellStart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opolsk</w:t>
            </w:r>
            <w:proofErr w:type="spellEnd"/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. – (Byczyna)</w:t>
            </w: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4,485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4724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Wójcin – Gola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3,540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4725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Wójcin – Żdżary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3,570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4726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Wójcin – Ludwinów –  Dzietrzkowice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4727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Żdżary – Kamionka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4,520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4728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Mieleszynek – Żdżary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9,406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4729 E</w:t>
            </w:r>
          </w:p>
        </w:tc>
        <w:tc>
          <w:tcPr>
            <w:tcW w:w="3106" w:type="pct"/>
            <w:vAlign w:val="center"/>
          </w:tcPr>
          <w:p w:rsidR="00770370" w:rsidRPr="002F4E8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od drogi nr 8 – Wieruszów (ul. Warszawska, ul. Rynek, ul. Wrocławska, ul. Podzamcze, ul. Kępińska,) – Kuźnica Skakawska</w:t>
            </w: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4,416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4731 E</w:t>
            </w:r>
          </w:p>
        </w:tc>
        <w:tc>
          <w:tcPr>
            <w:tcW w:w="3106" w:type="pct"/>
            <w:vAlign w:val="center"/>
          </w:tcPr>
          <w:p w:rsidR="00770370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Wieruszów: ul. Kopernika, ul. Cmentarna</w:t>
            </w:r>
          </w:p>
          <w:p w:rsidR="007A06FA" w:rsidRPr="002F4E80" w:rsidRDefault="007A06FA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0,746</w:t>
            </w:r>
          </w:p>
        </w:tc>
      </w:tr>
      <w:tr w:rsidR="00770370" w:rsidRPr="002F4E80" w:rsidTr="007A06FA">
        <w:tc>
          <w:tcPr>
            <w:tcW w:w="320" w:type="pct"/>
            <w:vAlign w:val="center"/>
          </w:tcPr>
          <w:p w:rsidR="00770370" w:rsidRPr="002F4E80" w:rsidRDefault="00770370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E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4733 E</w:t>
            </w:r>
          </w:p>
        </w:tc>
        <w:tc>
          <w:tcPr>
            <w:tcW w:w="3106" w:type="pct"/>
            <w:vAlign w:val="center"/>
          </w:tcPr>
          <w:p w:rsidR="007A06FA" w:rsidRDefault="00B33703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Wieruszów: ul. Wieluńska, ul. Kordeckiego</w:t>
            </w:r>
          </w:p>
          <w:p w:rsidR="00770370" w:rsidRPr="002F4E80" w:rsidRDefault="00770370" w:rsidP="007A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770370" w:rsidRPr="002F4E80" w:rsidRDefault="00B33703" w:rsidP="007A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sz w:val="28"/>
                <w:szCs w:val="28"/>
              </w:rPr>
              <w:t>1,340</w:t>
            </w:r>
          </w:p>
        </w:tc>
      </w:tr>
      <w:tr w:rsidR="00212728" w:rsidRPr="002F4E80" w:rsidTr="007A06FA">
        <w:tc>
          <w:tcPr>
            <w:tcW w:w="4138" w:type="pct"/>
            <w:gridSpan w:val="3"/>
            <w:vAlign w:val="center"/>
          </w:tcPr>
          <w:p w:rsidR="00212728" w:rsidRPr="002F4E80" w:rsidRDefault="00212728" w:rsidP="007A0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E80">
              <w:rPr>
                <w:rFonts w:ascii="Times New Roman" w:hAnsi="Times New Roman" w:cs="Times New Roman"/>
                <w:b/>
                <w:sz w:val="28"/>
                <w:szCs w:val="28"/>
              </w:rPr>
              <w:t>Razem:</w:t>
            </w:r>
          </w:p>
        </w:tc>
        <w:tc>
          <w:tcPr>
            <w:tcW w:w="862" w:type="pct"/>
          </w:tcPr>
          <w:p w:rsidR="00212728" w:rsidRPr="002F4E80" w:rsidRDefault="002F4E80" w:rsidP="007A0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281,01</w:t>
            </w:r>
          </w:p>
        </w:tc>
      </w:tr>
    </w:tbl>
    <w:p w:rsidR="00CE71F5" w:rsidRPr="002F4E80" w:rsidRDefault="00CE71F5" w:rsidP="007A06FA">
      <w:pPr>
        <w:rPr>
          <w:rFonts w:ascii="Times New Roman" w:hAnsi="Times New Roman" w:cs="Times New Roman"/>
          <w:sz w:val="28"/>
          <w:szCs w:val="28"/>
        </w:rPr>
      </w:pPr>
    </w:p>
    <w:sectPr w:rsidR="00CE71F5" w:rsidRPr="002F4E80" w:rsidSect="007F6291">
      <w:headerReference w:type="default" r:id="rId6"/>
      <w:pgSz w:w="11906" w:h="16838"/>
      <w:pgMar w:top="107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0D" w:rsidRDefault="006A670D" w:rsidP="007A06FA">
      <w:pPr>
        <w:spacing w:after="0" w:line="240" w:lineRule="auto"/>
      </w:pPr>
      <w:r>
        <w:separator/>
      </w:r>
    </w:p>
  </w:endnote>
  <w:endnote w:type="continuationSeparator" w:id="1">
    <w:p w:rsidR="006A670D" w:rsidRDefault="006A670D" w:rsidP="007A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0D" w:rsidRDefault="006A670D" w:rsidP="007A06FA">
      <w:pPr>
        <w:spacing w:after="0" w:line="240" w:lineRule="auto"/>
      </w:pPr>
      <w:r>
        <w:separator/>
      </w:r>
    </w:p>
  </w:footnote>
  <w:footnote w:type="continuationSeparator" w:id="1">
    <w:p w:rsidR="006A670D" w:rsidRDefault="006A670D" w:rsidP="007A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FA" w:rsidRPr="002F4E80" w:rsidRDefault="007A06FA" w:rsidP="007A06FA">
    <w:pPr>
      <w:spacing w:after="120" w:line="240" w:lineRule="auto"/>
      <w:jc w:val="center"/>
      <w:rPr>
        <w:rFonts w:ascii="Times New Roman" w:hAnsi="Times New Roman" w:cs="Times New Roman"/>
        <w:b/>
        <w:sz w:val="28"/>
      </w:rPr>
    </w:pPr>
    <w:r w:rsidRPr="002F4E80">
      <w:rPr>
        <w:rFonts w:ascii="Times New Roman" w:hAnsi="Times New Roman" w:cs="Times New Roman"/>
        <w:b/>
        <w:sz w:val="28"/>
      </w:rPr>
      <w:t>Wykaz dróg powiatowych powiatu wieruszowskiego</w:t>
    </w:r>
  </w:p>
  <w:p w:rsidR="007A06FA" w:rsidRPr="002F4E80" w:rsidRDefault="007A06FA" w:rsidP="007A06FA">
    <w:pPr>
      <w:spacing w:after="120" w:line="240" w:lineRule="auto"/>
      <w:jc w:val="center"/>
      <w:rPr>
        <w:rFonts w:ascii="Times New Roman" w:hAnsi="Times New Roman" w:cs="Times New Roman"/>
        <w:b/>
        <w:sz w:val="28"/>
      </w:rPr>
    </w:pPr>
    <w:r w:rsidRPr="002F4E80">
      <w:rPr>
        <w:rFonts w:ascii="Times New Roman" w:hAnsi="Times New Roman" w:cs="Times New Roman"/>
        <w:b/>
        <w:sz w:val="28"/>
      </w:rPr>
      <w:t xml:space="preserve"> administrowanych przez Powiatowy Zarząd Dróg w Wieruszowie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895"/>
    <w:rsid w:val="00013895"/>
    <w:rsid w:val="00051500"/>
    <w:rsid w:val="00161391"/>
    <w:rsid w:val="00212728"/>
    <w:rsid w:val="002F4E80"/>
    <w:rsid w:val="0038118C"/>
    <w:rsid w:val="004946D1"/>
    <w:rsid w:val="00582A43"/>
    <w:rsid w:val="00605030"/>
    <w:rsid w:val="006A670D"/>
    <w:rsid w:val="00770370"/>
    <w:rsid w:val="00793F9E"/>
    <w:rsid w:val="007A06FA"/>
    <w:rsid w:val="007C7BA0"/>
    <w:rsid w:val="007F6291"/>
    <w:rsid w:val="008761E9"/>
    <w:rsid w:val="008F4F39"/>
    <w:rsid w:val="0099751B"/>
    <w:rsid w:val="00B07915"/>
    <w:rsid w:val="00B33703"/>
    <w:rsid w:val="00BD64CE"/>
    <w:rsid w:val="00CE71F5"/>
    <w:rsid w:val="00D30FE1"/>
    <w:rsid w:val="00DB5C9C"/>
    <w:rsid w:val="00E27976"/>
    <w:rsid w:val="00F8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0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FA"/>
  </w:style>
  <w:style w:type="paragraph" w:styleId="Stopka">
    <w:name w:val="footer"/>
    <w:basedOn w:val="Normalny"/>
    <w:link w:val="StopkaZnak"/>
    <w:uiPriority w:val="99"/>
    <w:semiHidden/>
    <w:unhideWhenUsed/>
    <w:rsid w:val="007A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Wieruszowie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Zarząd Dróg</cp:lastModifiedBy>
  <cp:revision>18</cp:revision>
  <cp:lastPrinted>2016-02-04T13:28:00Z</cp:lastPrinted>
  <dcterms:created xsi:type="dcterms:W3CDTF">2015-06-24T12:47:00Z</dcterms:created>
  <dcterms:modified xsi:type="dcterms:W3CDTF">2016-12-20T10:54:00Z</dcterms:modified>
</cp:coreProperties>
</file>